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9F" w:rsidRPr="002E699F" w:rsidRDefault="005162F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2016-03-15</w:t>
      </w:r>
    </w:p>
    <w:p w:rsidR="002E699F" w:rsidRDefault="002E699F">
      <w:pPr>
        <w:rPr>
          <w:rFonts w:ascii="Times New Roman" w:hAnsi="Times New Roman" w:cs="Times New Roman"/>
          <w:b/>
          <w:sz w:val="28"/>
          <w:szCs w:val="28"/>
        </w:rPr>
      </w:pPr>
    </w:p>
    <w:p w:rsidR="0067002D" w:rsidRPr="002E699F" w:rsidRDefault="005162F4">
      <w:pPr>
        <w:rPr>
          <w:rFonts w:ascii="Times New Roman" w:hAnsi="Times New Roman" w:cs="Times New Roman"/>
          <w:b/>
          <w:sz w:val="28"/>
          <w:szCs w:val="28"/>
        </w:rPr>
      </w:pPr>
      <w:r>
        <w:rPr>
          <w:rFonts w:ascii="Times New Roman" w:hAnsi="Times New Roman" w:cs="Times New Roman"/>
          <w:b/>
          <w:sz w:val="28"/>
          <w:szCs w:val="28"/>
        </w:rPr>
        <w:t xml:space="preserve">12. </w:t>
      </w:r>
      <w:r w:rsidR="002E699F" w:rsidRPr="002E699F">
        <w:rPr>
          <w:rFonts w:ascii="Times New Roman" w:hAnsi="Times New Roman" w:cs="Times New Roman"/>
          <w:b/>
          <w:sz w:val="28"/>
          <w:szCs w:val="28"/>
        </w:rPr>
        <w:t>Förslag om färdigställande av fiber</w:t>
      </w:r>
      <w:r>
        <w:rPr>
          <w:rFonts w:ascii="Times New Roman" w:hAnsi="Times New Roman" w:cs="Times New Roman"/>
          <w:b/>
          <w:sz w:val="28"/>
          <w:szCs w:val="28"/>
        </w:rPr>
        <w:t>kabel</w:t>
      </w:r>
      <w:r w:rsidR="002E699F" w:rsidRPr="002E699F">
        <w:rPr>
          <w:rFonts w:ascii="Times New Roman" w:hAnsi="Times New Roman" w:cs="Times New Roman"/>
          <w:b/>
          <w:sz w:val="28"/>
          <w:szCs w:val="28"/>
        </w:rPr>
        <w:t>nät</w:t>
      </w:r>
      <w:r>
        <w:rPr>
          <w:rFonts w:ascii="Times New Roman" w:hAnsi="Times New Roman" w:cs="Times New Roman"/>
          <w:b/>
          <w:sz w:val="28"/>
          <w:szCs w:val="28"/>
        </w:rPr>
        <w:t>et</w:t>
      </w:r>
    </w:p>
    <w:p w:rsidR="002E699F" w:rsidRDefault="002E699F"/>
    <w:p w:rsidR="002E699F" w:rsidRPr="002E699F" w:rsidRDefault="002E699F">
      <w:pPr>
        <w:rPr>
          <w:rFonts w:ascii="Times New Roman" w:hAnsi="Times New Roman" w:cs="Times New Roman"/>
          <w:b/>
          <w:sz w:val="24"/>
          <w:szCs w:val="24"/>
        </w:rPr>
      </w:pPr>
      <w:r w:rsidRPr="002E699F">
        <w:rPr>
          <w:rFonts w:ascii="Times New Roman" w:hAnsi="Times New Roman" w:cs="Times New Roman"/>
          <w:b/>
          <w:sz w:val="24"/>
          <w:szCs w:val="24"/>
        </w:rPr>
        <w:t>Styrelsens förslag till beslut</w:t>
      </w:r>
    </w:p>
    <w:p w:rsidR="002E699F" w:rsidRDefault="002E699F">
      <w:pPr>
        <w:rPr>
          <w:rFonts w:ascii="Times New Roman" w:hAnsi="Times New Roman" w:cs="Times New Roman"/>
          <w:sz w:val="24"/>
          <w:szCs w:val="24"/>
        </w:rPr>
      </w:pPr>
      <w:r>
        <w:rPr>
          <w:rFonts w:ascii="Times New Roman" w:hAnsi="Times New Roman" w:cs="Times New Roman"/>
          <w:sz w:val="24"/>
          <w:szCs w:val="24"/>
        </w:rPr>
        <w:t>Styrelsens förordar alt 1 innebärande att fibernätet färdigställs samt att inkoppling sker i samtliga fastigheter som är bebyggda.</w:t>
      </w:r>
      <w:r w:rsidR="00BC4179">
        <w:rPr>
          <w:rFonts w:ascii="Times New Roman" w:hAnsi="Times New Roman" w:cs="Times New Roman"/>
          <w:sz w:val="24"/>
          <w:szCs w:val="24"/>
        </w:rPr>
        <w:t xml:space="preserve"> Förslag till hur obebyggda fastigheter ska kompenseras tas fram.</w:t>
      </w:r>
    </w:p>
    <w:p w:rsidR="002E699F" w:rsidRPr="002E699F" w:rsidRDefault="002E699F">
      <w:pPr>
        <w:rPr>
          <w:rFonts w:ascii="Times New Roman" w:hAnsi="Times New Roman" w:cs="Times New Roman"/>
          <w:sz w:val="24"/>
          <w:szCs w:val="24"/>
        </w:rPr>
      </w:pPr>
    </w:p>
    <w:p w:rsidR="002E699F" w:rsidRPr="002E699F" w:rsidRDefault="002E699F">
      <w:pPr>
        <w:rPr>
          <w:rFonts w:ascii="Times New Roman" w:hAnsi="Times New Roman" w:cs="Times New Roman"/>
          <w:b/>
          <w:sz w:val="24"/>
          <w:szCs w:val="24"/>
        </w:rPr>
      </w:pPr>
      <w:r w:rsidRPr="002E699F">
        <w:rPr>
          <w:rFonts w:ascii="Times New Roman" w:hAnsi="Times New Roman" w:cs="Times New Roman"/>
          <w:b/>
          <w:sz w:val="24"/>
          <w:szCs w:val="24"/>
        </w:rPr>
        <w:t>Bakgrund</w:t>
      </w:r>
    </w:p>
    <w:p w:rsidR="002E699F" w:rsidRDefault="002E699F">
      <w:pPr>
        <w:rPr>
          <w:rFonts w:ascii="Times New Roman" w:hAnsi="Times New Roman" w:cs="Times New Roman"/>
          <w:sz w:val="24"/>
          <w:szCs w:val="24"/>
        </w:rPr>
      </w:pPr>
      <w:r>
        <w:rPr>
          <w:rFonts w:ascii="Times New Roman" w:hAnsi="Times New Roman" w:cs="Times New Roman"/>
          <w:sz w:val="24"/>
          <w:szCs w:val="24"/>
        </w:rPr>
        <w:t xml:space="preserve">Styrelsen har lämnat information </w:t>
      </w:r>
      <w:r w:rsidR="005162F4">
        <w:rPr>
          <w:rFonts w:ascii="Times New Roman" w:hAnsi="Times New Roman" w:cs="Times New Roman"/>
          <w:sz w:val="24"/>
          <w:szCs w:val="24"/>
        </w:rPr>
        <w:t xml:space="preserve">i ärendet </w:t>
      </w:r>
      <w:r>
        <w:rPr>
          <w:rFonts w:ascii="Times New Roman" w:hAnsi="Times New Roman" w:cs="Times New Roman"/>
          <w:sz w:val="24"/>
          <w:szCs w:val="24"/>
        </w:rPr>
        <w:t>vid ett särskilt möte i Saxemaraskolan 5 mars. Materia</w:t>
      </w:r>
      <w:r w:rsidR="00844707">
        <w:rPr>
          <w:rFonts w:ascii="Times New Roman" w:hAnsi="Times New Roman" w:cs="Times New Roman"/>
          <w:sz w:val="24"/>
          <w:szCs w:val="24"/>
        </w:rPr>
        <w:t>l i form av Powerpointbilder hade</w:t>
      </w:r>
      <w:r>
        <w:rPr>
          <w:rFonts w:ascii="Times New Roman" w:hAnsi="Times New Roman" w:cs="Times New Roman"/>
          <w:sz w:val="24"/>
          <w:szCs w:val="24"/>
        </w:rPr>
        <w:t xml:space="preserve"> mailats till samtliga medlemmar före detta möte.</w:t>
      </w:r>
      <w:r w:rsidR="00844707">
        <w:rPr>
          <w:rFonts w:ascii="Times New Roman" w:hAnsi="Times New Roman" w:cs="Times New Roman"/>
          <w:sz w:val="24"/>
          <w:szCs w:val="24"/>
        </w:rPr>
        <w:t xml:space="preserve"> Vid årsstämman kommer motsvarande information att redovisas.</w:t>
      </w:r>
    </w:p>
    <w:p w:rsidR="002E699F" w:rsidRDefault="002E699F">
      <w:pPr>
        <w:rPr>
          <w:rFonts w:ascii="Times New Roman" w:hAnsi="Times New Roman" w:cs="Times New Roman"/>
          <w:sz w:val="24"/>
          <w:szCs w:val="24"/>
        </w:rPr>
      </w:pPr>
      <w:r>
        <w:rPr>
          <w:rFonts w:ascii="Times New Roman" w:hAnsi="Times New Roman" w:cs="Times New Roman"/>
          <w:sz w:val="24"/>
          <w:szCs w:val="24"/>
        </w:rPr>
        <w:t>Vid mötet informerades om tre huvudalternativ:</w:t>
      </w:r>
    </w:p>
    <w:p w:rsidR="002E699F" w:rsidRDefault="005162F4" w:rsidP="002E699F">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Fiber till alla fastigheter </w:t>
      </w:r>
      <w:proofErr w:type="spellStart"/>
      <w:r>
        <w:rPr>
          <w:rFonts w:ascii="Times New Roman" w:hAnsi="Times New Roman" w:cs="Times New Roman"/>
          <w:sz w:val="24"/>
          <w:szCs w:val="24"/>
        </w:rPr>
        <w:t>inkl</w:t>
      </w:r>
      <w:proofErr w:type="spellEnd"/>
      <w:r w:rsidR="002E699F">
        <w:rPr>
          <w:rFonts w:ascii="Times New Roman" w:hAnsi="Times New Roman" w:cs="Times New Roman"/>
          <w:sz w:val="24"/>
          <w:szCs w:val="24"/>
        </w:rPr>
        <w:t xml:space="preserve"> indragning i byggnad färdigt för internet.</w:t>
      </w:r>
    </w:p>
    <w:p w:rsidR="002E699F" w:rsidRDefault="002E699F" w:rsidP="002E699F">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Fiber dras till kopplingsskåpen </w:t>
      </w:r>
      <w:proofErr w:type="gramStart"/>
      <w:r>
        <w:rPr>
          <w:rFonts w:ascii="Times New Roman" w:hAnsi="Times New Roman" w:cs="Times New Roman"/>
          <w:sz w:val="24"/>
          <w:szCs w:val="24"/>
        </w:rPr>
        <w:t>dvs</w:t>
      </w:r>
      <w:proofErr w:type="gramEnd"/>
      <w:r w:rsidR="005162F4">
        <w:rPr>
          <w:rFonts w:ascii="Times New Roman" w:hAnsi="Times New Roman" w:cs="Times New Roman"/>
          <w:sz w:val="24"/>
          <w:szCs w:val="24"/>
        </w:rPr>
        <w:t xml:space="preserve"> färdigt fibernä</w:t>
      </w:r>
      <w:r w:rsidR="00B57216">
        <w:rPr>
          <w:rFonts w:ascii="Times New Roman" w:hAnsi="Times New Roman" w:cs="Times New Roman"/>
          <w:sz w:val="24"/>
          <w:szCs w:val="24"/>
        </w:rPr>
        <w:t>t. Indragning till de som önskar och betalar.</w:t>
      </w:r>
    </w:p>
    <w:p w:rsidR="00B57216" w:rsidRDefault="00B57216" w:rsidP="002E699F">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Ingen åtgärd.</w:t>
      </w:r>
    </w:p>
    <w:p w:rsidR="00B57216" w:rsidRDefault="00B57216" w:rsidP="00B57216">
      <w:pPr>
        <w:rPr>
          <w:rFonts w:ascii="Times New Roman" w:hAnsi="Times New Roman" w:cs="Times New Roman"/>
          <w:sz w:val="24"/>
          <w:szCs w:val="24"/>
        </w:rPr>
      </w:pPr>
      <w:r>
        <w:rPr>
          <w:rFonts w:ascii="Times New Roman" w:hAnsi="Times New Roman" w:cs="Times New Roman"/>
          <w:sz w:val="24"/>
          <w:szCs w:val="24"/>
        </w:rPr>
        <w:t xml:space="preserve">Alt 1 innebär en </w:t>
      </w:r>
      <w:r w:rsidR="005162F4">
        <w:rPr>
          <w:rFonts w:ascii="Times New Roman" w:hAnsi="Times New Roman" w:cs="Times New Roman"/>
          <w:sz w:val="24"/>
          <w:szCs w:val="24"/>
        </w:rPr>
        <w:t xml:space="preserve">kalkylerad </w:t>
      </w:r>
      <w:r>
        <w:rPr>
          <w:rFonts w:ascii="Times New Roman" w:hAnsi="Times New Roman" w:cs="Times New Roman"/>
          <w:sz w:val="24"/>
          <w:szCs w:val="24"/>
        </w:rPr>
        <w:t>engångskostnad på totalt 581 625 kronor</w:t>
      </w:r>
      <w:r w:rsidR="00844707">
        <w:rPr>
          <w:rFonts w:ascii="Times New Roman" w:hAnsi="Times New Roman" w:cs="Times New Roman"/>
          <w:sz w:val="24"/>
          <w:szCs w:val="24"/>
        </w:rPr>
        <w:t xml:space="preserve"> för föreningen</w:t>
      </w:r>
      <w:r>
        <w:rPr>
          <w:rFonts w:ascii="Times New Roman" w:hAnsi="Times New Roman" w:cs="Times New Roman"/>
          <w:sz w:val="24"/>
          <w:szCs w:val="24"/>
        </w:rPr>
        <w:t>, vilket motsvarar 8 309 kr per fastighet. Driftkostnaden i föreningen blir marginell. Användare betalar avgift till internetleverantör – se Ronnebyportalen.</w:t>
      </w:r>
    </w:p>
    <w:p w:rsidR="00B57216" w:rsidRDefault="00B57216" w:rsidP="00B57216">
      <w:pPr>
        <w:rPr>
          <w:rFonts w:ascii="Times New Roman" w:hAnsi="Times New Roman" w:cs="Times New Roman"/>
          <w:sz w:val="24"/>
          <w:szCs w:val="24"/>
        </w:rPr>
      </w:pPr>
      <w:r>
        <w:rPr>
          <w:rFonts w:ascii="Times New Roman" w:hAnsi="Times New Roman" w:cs="Times New Roman"/>
          <w:sz w:val="24"/>
          <w:szCs w:val="24"/>
        </w:rPr>
        <w:t xml:space="preserve">Alt 2 innebär en </w:t>
      </w:r>
      <w:r w:rsidR="005162F4">
        <w:rPr>
          <w:rFonts w:ascii="Times New Roman" w:hAnsi="Times New Roman" w:cs="Times New Roman"/>
          <w:sz w:val="24"/>
          <w:szCs w:val="24"/>
        </w:rPr>
        <w:t xml:space="preserve">kalkylerad </w:t>
      </w:r>
      <w:r>
        <w:rPr>
          <w:rFonts w:ascii="Times New Roman" w:hAnsi="Times New Roman" w:cs="Times New Roman"/>
          <w:sz w:val="24"/>
          <w:szCs w:val="24"/>
        </w:rPr>
        <w:t>engångskostnad på totalt 263 000 kronor</w:t>
      </w:r>
      <w:r w:rsidR="00844707">
        <w:rPr>
          <w:rFonts w:ascii="Times New Roman" w:hAnsi="Times New Roman" w:cs="Times New Roman"/>
          <w:sz w:val="24"/>
          <w:szCs w:val="24"/>
        </w:rPr>
        <w:t xml:space="preserve"> för föreningen</w:t>
      </w:r>
      <w:r>
        <w:rPr>
          <w:rFonts w:ascii="Times New Roman" w:hAnsi="Times New Roman" w:cs="Times New Roman"/>
          <w:sz w:val="24"/>
          <w:szCs w:val="24"/>
        </w:rPr>
        <w:t>, vilket motsvarar 3 757 kr per fastighet. De som ansluter sig betalar själv för färdigställandet från kopplingsskåp in i byggnad. Driftkostnaden i föreningen blir marginell. Användare betalar avgift till internetleverantör – se Ronnebyportalen.</w:t>
      </w:r>
    </w:p>
    <w:p w:rsidR="00B57216" w:rsidRDefault="00B57216" w:rsidP="00B57216">
      <w:pPr>
        <w:rPr>
          <w:rFonts w:ascii="Times New Roman" w:hAnsi="Times New Roman" w:cs="Times New Roman"/>
          <w:sz w:val="24"/>
          <w:szCs w:val="24"/>
        </w:rPr>
      </w:pPr>
      <w:r>
        <w:rPr>
          <w:rFonts w:ascii="Times New Roman" w:hAnsi="Times New Roman" w:cs="Times New Roman"/>
          <w:sz w:val="24"/>
          <w:szCs w:val="24"/>
        </w:rPr>
        <w:t>Alt 3 medför inga kostnader nu.</w:t>
      </w:r>
    </w:p>
    <w:p w:rsidR="002E699F" w:rsidRDefault="00B57216">
      <w:pPr>
        <w:rPr>
          <w:rFonts w:ascii="Times New Roman" w:hAnsi="Times New Roman" w:cs="Times New Roman"/>
          <w:sz w:val="24"/>
          <w:szCs w:val="24"/>
        </w:rPr>
      </w:pPr>
      <w:r w:rsidRPr="00457B58">
        <w:rPr>
          <w:rFonts w:ascii="Times New Roman" w:hAnsi="Times New Roman" w:cs="Times New Roman"/>
          <w:b/>
          <w:sz w:val="24"/>
          <w:szCs w:val="24"/>
        </w:rPr>
        <w:t xml:space="preserve">Styrelsens förslag är att </w:t>
      </w:r>
      <w:r w:rsidR="005162F4">
        <w:rPr>
          <w:rFonts w:ascii="Times New Roman" w:hAnsi="Times New Roman" w:cs="Times New Roman"/>
          <w:b/>
          <w:sz w:val="24"/>
          <w:szCs w:val="24"/>
        </w:rPr>
        <w:t xml:space="preserve">delar av </w:t>
      </w:r>
      <w:r w:rsidRPr="00457B58">
        <w:rPr>
          <w:rFonts w:ascii="Times New Roman" w:hAnsi="Times New Roman" w:cs="Times New Roman"/>
          <w:b/>
          <w:sz w:val="24"/>
          <w:szCs w:val="24"/>
        </w:rPr>
        <w:t xml:space="preserve">föreningens överskott </w:t>
      </w:r>
      <w:r w:rsidR="005162F4">
        <w:rPr>
          <w:rFonts w:ascii="Times New Roman" w:hAnsi="Times New Roman" w:cs="Times New Roman"/>
          <w:b/>
          <w:sz w:val="24"/>
          <w:szCs w:val="24"/>
        </w:rPr>
        <w:t xml:space="preserve">på </w:t>
      </w:r>
      <w:r w:rsidRPr="00457B58">
        <w:rPr>
          <w:rFonts w:ascii="Times New Roman" w:hAnsi="Times New Roman" w:cs="Times New Roman"/>
          <w:b/>
          <w:sz w:val="24"/>
          <w:szCs w:val="24"/>
        </w:rPr>
        <w:t>totalt 1 022 354 kronor används för färdigställande av fibernätet enligt alt 1.</w:t>
      </w:r>
      <w:r>
        <w:rPr>
          <w:rFonts w:ascii="Times New Roman" w:hAnsi="Times New Roman" w:cs="Times New Roman"/>
          <w:sz w:val="24"/>
          <w:szCs w:val="24"/>
        </w:rPr>
        <w:t xml:space="preserve"> </w:t>
      </w:r>
      <w:r w:rsidR="00BC4179">
        <w:rPr>
          <w:rFonts w:ascii="Times New Roman" w:hAnsi="Times New Roman" w:cs="Times New Roman"/>
          <w:sz w:val="24"/>
          <w:szCs w:val="24"/>
        </w:rPr>
        <w:t>Om vi ansluter oss till Miljötekniks fibernät kommer Miljöteknik tillhandahålla Mediekonverter. Denna kommer att ägas av den enskilda användaren. Användaren betalar endast sedvanlig avgift till vald Internetleverantör. På Ronnebyportalen framgår priser, kapacitet och andra villkor för många olika Internetleverantörer.</w:t>
      </w:r>
      <w:r w:rsidR="00F941D4">
        <w:rPr>
          <w:rFonts w:ascii="Times New Roman" w:hAnsi="Times New Roman" w:cs="Times New Roman"/>
          <w:sz w:val="24"/>
          <w:szCs w:val="24"/>
        </w:rPr>
        <w:t xml:space="preserve"> Den som inte vill ansluta sig till Ronnebyportalen kommer att ha möjlighet att avstå och slipper därmed den månatliga avgiften.</w:t>
      </w:r>
    </w:p>
    <w:p w:rsidR="00BC4179" w:rsidRDefault="00E95C49">
      <w:pPr>
        <w:rPr>
          <w:rFonts w:ascii="Times New Roman" w:hAnsi="Times New Roman" w:cs="Times New Roman"/>
          <w:sz w:val="24"/>
          <w:szCs w:val="24"/>
        </w:rPr>
      </w:pPr>
      <w:r>
        <w:rPr>
          <w:rFonts w:ascii="Times New Roman" w:hAnsi="Times New Roman" w:cs="Times New Roman"/>
          <w:sz w:val="24"/>
          <w:szCs w:val="24"/>
        </w:rPr>
        <w:lastRenderedPageBreak/>
        <w:t xml:space="preserve">Fördelen med att välja alt 1 i stället för alt 2 är att priserna kan hållas lägre då flera anslutningar sker samtidigt. Föreningen kommer också att få större kontroll över </w:t>
      </w:r>
      <w:r w:rsidR="004A5D6B">
        <w:rPr>
          <w:rFonts w:ascii="Times New Roman" w:hAnsi="Times New Roman" w:cs="Times New Roman"/>
          <w:sz w:val="24"/>
          <w:szCs w:val="24"/>
        </w:rPr>
        <w:t>inkopplingarna i fibernätet.</w:t>
      </w:r>
      <w:r w:rsidR="00457B58">
        <w:rPr>
          <w:rFonts w:ascii="Times New Roman" w:hAnsi="Times New Roman" w:cs="Times New Roman"/>
          <w:sz w:val="24"/>
          <w:szCs w:val="24"/>
        </w:rPr>
        <w:t xml:space="preserve"> Förslag kommer i detta alternativ att tas fram för hur obebyggda tomter ska kompenseras.</w:t>
      </w:r>
    </w:p>
    <w:p w:rsidR="005162F4" w:rsidRDefault="005162F4">
      <w:pPr>
        <w:rPr>
          <w:rFonts w:ascii="Times New Roman" w:hAnsi="Times New Roman" w:cs="Times New Roman"/>
          <w:sz w:val="24"/>
          <w:szCs w:val="24"/>
        </w:rPr>
      </w:pPr>
    </w:p>
    <w:p w:rsidR="005162F4" w:rsidRDefault="005162F4">
      <w:pPr>
        <w:rPr>
          <w:rFonts w:ascii="Times New Roman" w:hAnsi="Times New Roman" w:cs="Times New Roman"/>
          <w:sz w:val="24"/>
          <w:szCs w:val="24"/>
        </w:rPr>
      </w:pPr>
      <w:bookmarkStart w:id="0" w:name="_GoBack"/>
      <w:bookmarkEnd w:id="0"/>
      <w:r>
        <w:rPr>
          <w:rFonts w:ascii="Times New Roman" w:hAnsi="Times New Roman" w:cs="Times New Roman"/>
          <w:sz w:val="24"/>
          <w:szCs w:val="24"/>
        </w:rPr>
        <w:t>Gunilla Edvinsson</w:t>
      </w:r>
    </w:p>
    <w:p w:rsidR="005162F4" w:rsidRPr="00BC4179" w:rsidRDefault="005162F4">
      <w:pPr>
        <w:rPr>
          <w:rFonts w:ascii="Times New Roman" w:hAnsi="Times New Roman" w:cs="Times New Roman"/>
          <w:sz w:val="24"/>
          <w:szCs w:val="24"/>
        </w:rPr>
      </w:pPr>
    </w:p>
    <w:sectPr w:rsidR="005162F4" w:rsidRPr="00BC4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24ADF"/>
    <w:multiLevelType w:val="hybridMultilevel"/>
    <w:tmpl w:val="D3DAE7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9F"/>
    <w:rsid w:val="002E699F"/>
    <w:rsid w:val="00457B58"/>
    <w:rsid w:val="004A5D6B"/>
    <w:rsid w:val="005162F4"/>
    <w:rsid w:val="0067002D"/>
    <w:rsid w:val="00844707"/>
    <w:rsid w:val="00B57216"/>
    <w:rsid w:val="00BC4179"/>
    <w:rsid w:val="00E95C49"/>
    <w:rsid w:val="00F94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E6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E6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361</Words>
  <Characters>1914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dc:creator>
  <cp:lastModifiedBy>Gunilla</cp:lastModifiedBy>
  <cp:revision>6</cp:revision>
  <dcterms:created xsi:type="dcterms:W3CDTF">2016-03-13T16:58:00Z</dcterms:created>
  <dcterms:modified xsi:type="dcterms:W3CDTF">2016-03-15T17:38:00Z</dcterms:modified>
</cp:coreProperties>
</file>