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E" w:rsidRPr="00AD7279" w:rsidRDefault="00B02C7E" w:rsidP="00AD7279">
      <w:p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b/>
        </w:rPr>
        <w:t>Medlemsavtal</w:t>
      </w:r>
      <w:r w:rsidR="00AD7279">
        <w:rPr>
          <w:b/>
        </w:rPr>
        <w:t xml:space="preserve"> </w:t>
      </w:r>
    </w:p>
    <w:p w:rsidR="00B02C7E" w:rsidRPr="00AD7279" w:rsidRDefault="00AD7279" w:rsidP="00AD72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Mellan </w:t>
      </w:r>
      <w:r w:rsidR="00B02C7E" w:rsidRPr="00AD7279">
        <w:rPr>
          <w:sz w:val="20"/>
          <w:szCs w:val="20"/>
        </w:rPr>
        <w:t xml:space="preserve">Ekonomiska Föreningen </w:t>
      </w:r>
      <w:proofErr w:type="spellStart"/>
      <w:r w:rsidR="00B02C7E" w:rsidRPr="00AD7279">
        <w:rPr>
          <w:sz w:val="20"/>
          <w:szCs w:val="20"/>
        </w:rPr>
        <w:t>Håanabben</w:t>
      </w:r>
      <w:proofErr w:type="spellEnd"/>
      <w:r w:rsidR="00B02C7E" w:rsidRPr="00AD7279">
        <w:rPr>
          <w:sz w:val="20"/>
          <w:szCs w:val="20"/>
        </w:rPr>
        <w:t xml:space="preserve"> VA och Fiber (se nedan), nedan benämnd ”EFH”</w:t>
      </w:r>
      <w:r w:rsidR="006C534B">
        <w:rPr>
          <w:sz w:val="20"/>
          <w:szCs w:val="20"/>
        </w:rPr>
        <w:t xml:space="preserve"> och</w:t>
      </w:r>
    </w:p>
    <w:p w:rsidR="00B02C7E" w:rsidRPr="00AD7279" w:rsidRDefault="00B02C7E" w:rsidP="00AD7279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>Namn</w:t>
      </w:r>
      <w:proofErr w:type="gramStart"/>
      <w:r w:rsidRPr="00AD7279">
        <w:rPr>
          <w:sz w:val="20"/>
          <w:szCs w:val="20"/>
        </w:rPr>
        <w:t>:……………………………………………………………………………………………………………………………………</w:t>
      </w:r>
      <w:proofErr w:type="gramEnd"/>
    </w:p>
    <w:p w:rsidR="00B02C7E" w:rsidRPr="00AD7279" w:rsidRDefault="00B02C7E" w:rsidP="00AD7279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>Adress:</w:t>
      </w:r>
      <w:proofErr w:type="gramStart"/>
      <w:r w:rsidRPr="00AD7279">
        <w:rPr>
          <w:sz w:val="20"/>
          <w:szCs w:val="20"/>
        </w:rPr>
        <w:t>…………………………………………………………………………………………..</w:t>
      </w:r>
      <w:proofErr w:type="gramEnd"/>
      <w:r w:rsidRPr="00AD7279">
        <w:rPr>
          <w:sz w:val="20"/>
          <w:szCs w:val="20"/>
        </w:rPr>
        <w:tab/>
      </w:r>
    </w:p>
    <w:p w:rsidR="00B02C7E" w:rsidRPr="00AD7279" w:rsidRDefault="008377C3" w:rsidP="00AD72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Representerande</w:t>
      </w:r>
      <w:r w:rsidR="00B02C7E" w:rsidRPr="00AD7279">
        <w:rPr>
          <w:sz w:val="20"/>
          <w:szCs w:val="20"/>
        </w:rPr>
        <w:t xml:space="preserve"> fastigheten Bökevik 1:</w:t>
      </w:r>
      <w:proofErr w:type="gramStart"/>
      <w:r w:rsidR="00B02C7E" w:rsidRPr="00AD7279">
        <w:rPr>
          <w:sz w:val="20"/>
          <w:szCs w:val="20"/>
        </w:rPr>
        <w:t>………..</w:t>
      </w:r>
      <w:proofErr w:type="gramEnd"/>
      <w:r w:rsidR="00B02C7E" w:rsidRPr="00AD7279">
        <w:rPr>
          <w:sz w:val="20"/>
          <w:szCs w:val="20"/>
        </w:rPr>
        <w:t xml:space="preserve">  och nedan benämnd ”sökande”.</w:t>
      </w:r>
    </w:p>
    <w:p w:rsidR="00B02C7E" w:rsidRPr="00AD7279" w:rsidRDefault="00B02C7E" w:rsidP="00B47792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>Styrelsen i EFH har beviljat sökande medlemskap i EFH på följande villkor:</w:t>
      </w:r>
    </w:p>
    <w:p w:rsidR="00B02C7E" w:rsidRPr="00AD7279" w:rsidRDefault="00B02C7E" w:rsidP="00AD7279">
      <w:pPr>
        <w:spacing w:line="240" w:lineRule="auto"/>
        <w:rPr>
          <w:sz w:val="20"/>
          <w:szCs w:val="20"/>
        </w:rPr>
      </w:pPr>
      <w:r w:rsidRPr="006C534B">
        <w:rPr>
          <w:b/>
          <w:sz w:val="20"/>
          <w:szCs w:val="20"/>
        </w:rPr>
        <w:t>1 Stadgar</w:t>
      </w:r>
      <w:r w:rsidR="006C534B">
        <w:rPr>
          <w:sz w:val="20"/>
          <w:szCs w:val="20"/>
        </w:rPr>
        <w:t xml:space="preserve">. </w:t>
      </w:r>
      <w:r w:rsidRPr="00AD7279">
        <w:rPr>
          <w:sz w:val="20"/>
          <w:szCs w:val="20"/>
        </w:rPr>
        <w:t>Sökande förbinder sig att följa bilagda stadgar för EFH</w:t>
      </w:r>
    </w:p>
    <w:p w:rsidR="00B47792" w:rsidRPr="00AD7279" w:rsidRDefault="00B47792" w:rsidP="00AD7279">
      <w:pPr>
        <w:spacing w:line="240" w:lineRule="auto"/>
        <w:rPr>
          <w:sz w:val="20"/>
          <w:szCs w:val="20"/>
        </w:rPr>
      </w:pPr>
      <w:r w:rsidRPr="006C534B">
        <w:rPr>
          <w:b/>
          <w:sz w:val="20"/>
          <w:szCs w:val="20"/>
        </w:rPr>
        <w:t>2 Insats</w:t>
      </w:r>
      <w:r w:rsidR="006C534B">
        <w:rPr>
          <w:sz w:val="20"/>
          <w:szCs w:val="20"/>
        </w:rPr>
        <w:t xml:space="preserve">. </w:t>
      </w:r>
      <w:r w:rsidRPr="00AD7279">
        <w:rPr>
          <w:sz w:val="20"/>
          <w:szCs w:val="20"/>
        </w:rPr>
        <w:t xml:space="preserve">Sökande skall </w:t>
      </w:r>
      <w:proofErr w:type="gramStart"/>
      <w:r w:rsidRPr="00AD7279">
        <w:rPr>
          <w:sz w:val="20"/>
          <w:szCs w:val="20"/>
        </w:rPr>
        <w:t>erlägga</w:t>
      </w:r>
      <w:proofErr w:type="gramEnd"/>
      <w:r w:rsidRPr="00AD7279">
        <w:rPr>
          <w:sz w:val="20"/>
          <w:szCs w:val="20"/>
        </w:rPr>
        <w:t xml:space="preserve"> Insats vilken skall täcka kostnaden för anläggning av de</w:t>
      </w:r>
      <w:r w:rsidR="00950AFC">
        <w:rPr>
          <w:sz w:val="20"/>
          <w:szCs w:val="20"/>
        </w:rPr>
        <w:t>t gemensamma stamledningsnätet samt tomrör för fiberkabel</w:t>
      </w:r>
      <w:r w:rsidRPr="00AD7279">
        <w:rPr>
          <w:sz w:val="20"/>
          <w:szCs w:val="20"/>
        </w:rPr>
        <w:t xml:space="preserve"> (jmf stadgar.)</w:t>
      </w:r>
    </w:p>
    <w:p w:rsidR="00B47792" w:rsidRPr="00AD7279" w:rsidRDefault="00B47792" w:rsidP="00AD7279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 xml:space="preserve">För närvarande beräknas Insatsen </w:t>
      </w:r>
      <w:proofErr w:type="gramStart"/>
      <w:r w:rsidRPr="00AD7279">
        <w:rPr>
          <w:sz w:val="20"/>
          <w:szCs w:val="20"/>
        </w:rPr>
        <w:t>bli  120</w:t>
      </w:r>
      <w:proofErr w:type="gramEnd"/>
      <w:r w:rsidRPr="00AD7279">
        <w:rPr>
          <w:sz w:val="20"/>
          <w:szCs w:val="20"/>
        </w:rPr>
        <w:t> 000 kr inkl. moms, men exakt belopp kan först anges när anläggningen är färdigställd och slutbetald. Det beräknade beloppet utgår från att 67 fastigheter ansluter sig.</w:t>
      </w:r>
    </w:p>
    <w:p w:rsidR="00B47792" w:rsidRPr="006C534B" w:rsidRDefault="00B47792" w:rsidP="00AD7279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 xml:space="preserve">En delbetalning om </w:t>
      </w:r>
      <w:r w:rsidR="00950AFC" w:rsidRPr="00231886">
        <w:rPr>
          <w:b/>
          <w:sz w:val="20"/>
          <w:szCs w:val="20"/>
        </w:rPr>
        <w:t>10 </w:t>
      </w:r>
      <w:proofErr w:type="gramStart"/>
      <w:r w:rsidR="00950AFC" w:rsidRPr="00231886">
        <w:rPr>
          <w:b/>
          <w:sz w:val="20"/>
          <w:szCs w:val="20"/>
        </w:rPr>
        <w:t>000</w:t>
      </w:r>
      <w:r w:rsidR="00950AFC">
        <w:rPr>
          <w:i/>
          <w:sz w:val="20"/>
          <w:szCs w:val="20"/>
        </w:rPr>
        <w:t xml:space="preserve"> </w:t>
      </w:r>
      <w:r w:rsidR="00942D62">
        <w:rPr>
          <w:sz w:val="20"/>
          <w:szCs w:val="20"/>
        </w:rPr>
        <w:t xml:space="preserve"> kr</w:t>
      </w:r>
      <w:proofErr w:type="gramEnd"/>
      <w:r w:rsidR="00942D62">
        <w:rPr>
          <w:sz w:val="20"/>
          <w:szCs w:val="20"/>
        </w:rPr>
        <w:t xml:space="preserve"> skall vara inbetald av</w:t>
      </w:r>
      <w:r w:rsidRPr="00AD7279">
        <w:rPr>
          <w:sz w:val="20"/>
          <w:szCs w:val="20"/>
        </w:rPr>
        <w:t xml:space="preserve"> sökande </w:t>
      </w:r>
      <w:r w:rsidRPr="00231886">
        <w:rPr>
          <w:b/>
          <w:sz w:val="20"/>
          <w:szCs w:val="20"/>
        </w:rPr>
        <w:t>senast 31 mars 2014</w:t>
      </w:r>
      <w:r w:rsidRPr="00AD7279">
        <w:rPr>
          <w:sz w:val="20"/>
          <w:szCs w:val="20"/>
        </w:rPr>
        <w:t>. Resterande</w:t>
      </w:r>
      <w:r w:rsidR="00231886">
        <w:rPr>
          <w:sz w:val="20"/>
          <w:szCs w:val="20"/>
        </w:rPr>
        <w:t xml:space="preserve"> </w:t>
      </w:r>
      <w:r w:rsidRPr="00AD7279">
        <w:rPr>
          <w:sz w:val="20"/>
          <w:szCs w:val="20"/>
        </w:rPr>
        <w:t xml:space="preserve">del av insatsen skall inbetalas löpande på styrelsens uppmaning, </w:t>
      </w:r>
      <w:r w:rsidR="008377C3">
        <w:rPr>
          <w:sz w:val="20"/>
          <w:szCs w:val="20"/>
        </w:rPr>
        <w:t>3</w:t>
      </w:r>
      <w:r w:rsidRPr="00AD7279">
        <w:rPr>
          <w:sz w:val="20"/>
          <w:szCs w:val="20"/>
        </w:rPr>
        <w:t xml:space="preserve">0 dagar netto. Vid försenad betalning utgår pålägg med 20 % </w:t>
      </w:r>
      <w:r w:rsidRPr="006C534B">
        <w:rPr>
          <w:sz w:val="20"/>
          <w:szCs w:val="20"/>
        </w:rPr>
        <w:t>årlig ränta.</w:t>
      </w:r>
    </w:p>
    <w:p w:rsidR="00B47792" w:rsidRPr="00950AFC" w:rsidRDefault="00B47792" w:rsidP="00AD7279">
      <w:pPr>
        <w:spacing w:line="240" w:lineRule="auto"/>
        <w:rPr>
          <w:b/>
          <w:sz w:val="20"/>
          <w:szCs w:val="20"/>
        </w:rPr>
      </w:pPr>
      <w:r w:rsidRPr="006C534B">
        <w:rPr>
          <w:sz w:val="20"/>
          <w:szCs w:val="20"/>
        </w:rPr>
        <w:t>Samtliga betalningar sker till EFH bankgiro:</w:t>
      </w:r>
      <w:r w:rsidR="00950AFC">
        <w:rPr>
          <w:sz w:val="20"/>
          <w:szCs w:val="20"/>
        </w:rPr>
        <w:t xml:space="preserve"> </w:t>
      </w:r>
      <w:r w:rsidR="00950AFC">
        <w:rPr>
          <w:b/>
          <w:sz w:val="20"/>
          <w:szCs w:val="20"/>
        </w:rPr>
        <w:t>303-0426</w:t>
      </w:r>
      <w:r w:rsidR="008377C3">
        <w:rPr>
          <w:b/>
          <w:sz w:val="20"/>
          <w:szCs w:val="20"/>
        </w:rPr>
        <w:t xml:space="preserve">      Märk inbetalningen med din fastighetsbeteckning.</w:t>
      </w:r>
    </w:p>
    <w:p w:rsidR="00B47792" w:rsidRPr="00AD7279" w:rsidRDefault="00B47792" w:rsidP="00AD7279">
      <w:pPr>
        <w:spacing w:line="240" w:lineRule="auto"/>
        <w:rPr>
          <w:sz w:val="20"/>
          <w:szCs w:val="20"/>
        </w:rPr>
      </w:pPr>
      <w:r w:rsidRPr="006C534B">
        <w:rPr>
          <w:b/>
          <w:sz w:val="20"/>
          <w:szCs w:val="20"/>
        </w:rPr>
        <w:t>3 Medlemsavgift</w:t>
      </w:r>
      <w:r w:rsidR="006C534B" w:rsidRPr="006C534B">
        <w:rPr>
          <w:b/>
          <w:sz w:val="20"/>
          <w:szCs w:val="20"/>
        </w:rPr>
        <w:t>.</w:t>
      </w:r>
      <w:r w:rsidR="006C534B">
        <w:rPr>
          <w:sz w:val="20"/>
          <w:szCs w:val="20"/>
        </w:rPr>
        <w:t xml:space="preserve"> </w:t>
      </w:r>
      <w:r w:rsidRPr="00AD7279">
        <w:rPr>
          <w:sz w:val="20"/>
          <w:szCs w:val="20"/>
        </w:rPr>
        <w:t xml:space="preserve">Medlem skall </w:t>
      </w:r>
      <w:proofErr w:type="gramStart"/>
      <w:r w:rsidRPr="00AD7279">
        <w:rPr>
          <w:sz w:val="20"/>
          <w:szCs w:val="20"/>
        </w:rPr>
        <w:t>erlägga</w:t>
      </w:r>
      <w:proofErr w:type="gramEnd"/>
      <w:r w:rsidRPr="00AD7279">
        <w:rPr>
          <w:sz w:val="20"/>
          <w:szCs w:val="20"/>
        </w:rPr>
        <w:t xml:space="preserve"> årlig medlemsavgift from verksamhetsåret 2014. Denna beslutas av ordin</w:t>
      </w:r>
      <w:r w:rsidR="00950AFC">
        <w:rPr>
          <w:sz w:val="20"/>
          <w:szCs w:val="20"/>
        </w:rPr>
        <w:t>arie föreningsstämma.</w:t>
      </w:r>
    </w:p>
    <w:p w:rsidR="00147F85" w:rsidRPr="00AD7279" w:rsidRDefault="00147F85" w:rsidP="00AD7279">
      <w:pPr>
        <w:spacing w:line="240" w:lineRule="auto"/>
        <w:rPr>
          <w:sz w:val="20"/>
          <w:szCs w:val="20"/>
        </w:rPr>
      </w:pPr>
      <w:r w:rsidRPr="006C534B">
        <w:rPr>
          <w:b/>
          <w:sz w:val="20"/>
          <w:szCs w:val="20"/>
        </w:rPr>
        <w:t>4 Övriga relevanta kostnader</w:t>
      </w:r>
      <w:r w:rsidR="006C534B" w:rsidRPr="006C534B">
        <w:rPr>
          <w:b/>
          <w:sz w:val="20"/>
          <w:szCs w:val="20"/>
        </w:rPr>
        <w:t xml:space="preserve">. </w:t>
      </w:r>
      <w:r w:rsidRPr="00AD7279">
        <w:rPr>
          <w:sz w:val="20"/>
          <w:szCs w:val="20"/>
        </w:rPr>
        <w:t>För tydlighetens skull påpekas att stamledningsnätet avser VA-ledningar och rör för fiber fram till tomtgränsen</w:t>
      </w:r>
      <w:r w:rsidR="00950AFC">
        <w:rPr>
          <w:sz w:val="20"/>
          <w:szCs w:val="20"/>
        </w:rPr>
        <w:t>. O</w:t>
      </w:r>
      <w:r w:rsidRPr="00AD7279">
        <w:rPr>
          <w:sz w:val="20"/>
          <w:szCs w:val="20"/>
        </w:rPr>
        <w:t>vanstående insats och medlemsavgift avser detta ledningsnät</w:t>
      </w:r>
      <w:r w:rsidR="00950AFC">
        <w:rPr>
          <w:sz w:val="20"/>
          <w:szCs w:val="20"/>
        </w:rPr>
        <w:t xml:space="preserve"> samt pump.</w:t>
      </w:r>
      <w:r w:rsidRPr="00AD7279">
        <w:rPr>
          <w:sz w:val="20"/>
          <w:szCs w:val="20"/>
        </w:rPr>
        <w:t xml:space="preserve"> Medlem bekostar och underhåller själv samtliga åtgärder innanför tomtgränsen</w:t>
      </w:r>
      <w:r w:rsidR="00AD7279" w:rsidRPr="00AD7279">
        <w:rPr>
          <w:sz w:val="20"/>
          <w:szCs w:val="20"/>
        </w:rPr>
        <w:t xml:space="preserve">, </w:t>
      </w:r>
      <w:r w:rsidR="00231886">
        <w:rPr>
          <w:sz w:val="20"/>
          <w:szCs w:val="20"/>
        </w:rPr>
        <w:t>nedgrävning av pump,</w:t>
      </w:r>
      <w:r w:rsidR="00AD7279" w:rsidRPr="00AD7279">
        <w:rPr>
          <w:sz w:val="20"/>
          <w:szCs w:val="20"/>
        </w:rPr>
        <w:t xml:space="preserve"> vatten- och avloppsledningar och </w:t>
      </w:r>
      <w:proofErr w:type="gramStart"/>
      <w:r w:rsidR="00AD7279" w:rsidRPr="00AD7279">
        <w:rPr>
          <w:sz w:val="20"/>
          <w:szCs w:val="20"/>
        </w:rPr>
        <w:t>erforderliga</w:t>
      </w:r>
      <w:proofErr w:type="gramEnd"/>
      <w:r w:rsidR="00AD7279" w:rsidRPr="00AD7279">
        <w:rPr>
          <w:sz w:val="20"/>
          <w:szCs w:val="20"/>
        </w:rPr>
        <w:t xml:space="preserve"> ombyggnader i byggnad. Anslutning till Stamledningsnätet kräver ”anslutningsavtal”.</w:t>
      </w:r>
    </w:p>
    <w:p w:rsidR="00AD7279" w:rsidRPr="00AD7279" w:rsidRDefault="00AD7279" w:rsidP="00AD7279">
      <w:pPr>
        <w:spacing w:line="240" w:lineRule="auto"/>
        <w:rPr>
          <w:sz w:val="20"/>
          <w:szCs w:val="20"/>
        </w:rPr>
      </w:pPr>
      <w:r w:rsidRPr="006C534B">
        <w:rPr>
          <w:b/>
          <w:sz w:val="20"/>
          <w:szCs w:val="20"/>
        </w:rPr>
        <w:t>5 Ikraftträdande av medlemskap</w:t>
      </w:r>
      <w:r w:rsidRPr="00AD7279">
        <w:rPr>
          <w:sz w:val="20"/>
          <w:szCs w:val="20"/>
        </w:rPr>
        <w:t>.</w:t>
      </w:r>
      <w:r w:rsidR="006C534B">
        <w:rPr>
          <w:sz w:val="20"/>
          <w:szCs w:val="20"/>
        </w:rPr>
        <w:t xml:space="preserve"> </w:t>
      </w:r>
      <w:r w:rsidRPr="00AD7279">
        <w:rPr>
          <w:sz w:val="20"/>
          <w:szCs w:val="20"/>
        </w:rPr>
        <w:t xml:space="preserve">Medlemskapet träder i kraft den dag den första delbetalningen enl. ovan registrerats på föreningens konto. </w:t>
      </w:r>
    </w:p>
    <w:p w:rsidR="00AD7279" w:rsidRDefault="00AD7279" w:rsidP="00AD7279">
      <w:pPr>
        <w:spacing w:line="240" w:lineRule="auto"/>
        <w:rPr>
          <w:sz w:val="20"/>
          <w:szCs w:val="20"/>
        </w:rPr>
      </w:pPr>
      <w:r w:rsidRPr="00AD7279">
        <w:rPr>
          <w:sz w:val="20"/>
          <w:szCs w:val="20"/>
        </w:rPr>
        <w:t>Detta avtal har upprättats i två exemplar.</w:t>
      </w:r>
    </w:p>
    <w:p w:rsidR="00AD7279" w:rsidRDefault="00AD7279" w:rsidP="00AD72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För EFH</w:t>
      </w:r>
    </w:p>
    <w:p w:rsidR="00AD7279" w:rsidRDefault="00231886" w:rsidP="00AD72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Dellikvid </w:t>
      </w:r>
      <w:proofErr w:type="gramStart"/>
      <w:r>
        <w:rPr>
          <w:sz w:val="20"/>
          <w:szCs w:val="20"/>
        </w:rPr>
        <w:t>erhållen    Datum</w:t>
      </w:r>
      <w:proofErr w:type="gramEnd"/>
      <w:r>
        <w:rPr>
          <w:sz w:val="20"/>
          <w:szCs w:val="20"/>
        </w:rPr>
        <w:t>:</w:t>
      </w:r>
    </w:p>
    <w:p w:rsidR="00231886" w:rsidRDefault="00231886" w:rsidP="00AD7279">
      <w:pPr>
        <w:spacing w:line="240" w:lineRule="auto"/>
        <w:rPr>
          <w:sz w:val="20"/>
          <w:szCs w:val="20"/>
        </w:rPr>
      </w:pPr>
    </w:p>
    <w:p w:rsidR="00AD7279" w:rsidRPr="00AD7279" w:rsidRDefault="00AD7279" w:rsidP="00AD7279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</w:t>
      </w:r>
      <w:proofErr w:type="gramEnd"/>
      <w:r>
        <w:rPr>
          <w:sz w:val="20"/>
          <w:szCs w:val="20"/>
        </w:rPr>
        <w:t xml:space="preserve">                      ………………………………………………………………………..</w:t>
      </w:r>
    </w:p>
    <w:p w:rsidR="00AD7279" w:rsidRDefault="00AD7279" w:rsidP="00B47792">
      <w:pPr>
        <w:spacing w:line="240" w:lineRule="auto"/>
      </w:pPr>
      <w:r>
        <w:t>Ordf. Gunilla Edvinsson</w:t>
      </w:r>
      <w:r>
        <w:tab/>
      </w:r>
      <w:r>
        <w:tab/>
      </w:r>
      <w:r>
        <w:tab/>
        <w:t>Sökande</w:t>
      </w:r>
    </w:p>
    <w:p w:rsidR="008377C3" w:rsidRDefault="008377C3" w:rsidP="00B47792">
      <w:pPr>
        <w:spacing w:line="240" w:lineRule="auto"/>
      </w:pPr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6C534B" w:rsidRDefault="006C534B" w:rsidP="00B47792">
      <w:pPr>
        <w:spacing w:line="240" w:lineRule="auto"/>
      </w:pPr>
      <w:r>
        <w:t xml:space="preserve">Ekonomiska Föreningen </w:t>
      </w:r>
      <w:proofErr w:type="spellStart"/>
      <w:r>
        <w:t>Håanabben</w:t>
      </w:r>
      <w:proofErr w:type="spellEnd"/>
      <w:r>
        <w:t xml:space="preserve"> för VA och Fiber</w:t>
      </w:r>
    </w:p>
    <w:p w:rsidR="006C534B" w:rsidRDefault="006C534B" w:rsidP="00B47792">
      <w:pPr>
        <w:spacing w:line="240" w:lineRule="auto"/>
      </w:pPr>
      <w:r>
        <w:t>Adress:</w:t>
      </w:r>
      <w:r>
        <w:tab/>
      </w:r>
      <w:r>
        <w:tab/>
        <w:t>Telefon:</w:t>
      </w:r>
      <w:r>
        <w:tab/>
        <w:t>E-post:</w:t>
      </w:r>
      <w:r>
        <w:tab/>
      </w:r>
      <w:r w:rsidR="00231886">
        <w:tab/>
      </w:r>
      <w:r>
        <w:t>org.nr</w:t>
      </w:r>
      <w:r>
        <w:tab/>
        <w:t>Bankgiro</w:t>
      </w:r>
    </w:p>
    <w:p w:rsidR="00B47792" w:rsidRDefault="00231886" w:rsidP="00B47792">
      <w:pPr>
        <w:spacing w:line="240" w:lineRule="auto"/>
      </w:pPr>
      <w:r>
        <w:t xml:space="preserve">c/o Kajsa </w:t>
      </w:r>
      <w:proofErr w:type="gramStart"/>
      <w:r>
        <w:t>Blomgren     0457</w:t>
      </w:r>
      <w:proofErr w:type="gramEnd"/>
      <w:r>
        <w:t xml:space="preserve">-14417,40493 </w:t>
      </w:r>
      <w:hyperlink r:id="rId5" w:history="1">
        <w:r w:rsidRPr="00193D65">
          <w:rPr>
            <w:rStyle w:val="Hyperlnk"/>
          </w:rPr>
          <w:t>kajsa.blomgren1@gmail.com</w:t>
        </w:r>
      </w:hyperlink>
      <w:r>
        <w:t xml:space="preserve">   769627-6711     303-0426</w:t>
      </w:r>
    </w:p>
    <w:p w:rsidR="00231886" w:rsidRDefault="00231886" w:rsidP="00B47792">
      <w:pPr>
        <w:spacing w:line="240" w:lineRule="auto"/>
      </w:pPr>
      <w:r>
        <w:t>Glasbacken 19</w:t>
      </w:r>
    </w:p>
    <w:p w:rsidR="00231886" w:rsidRDefault="00231886" w:rsidP="00B47792">
      <w:pPr>
        <w:spacing w:line="240" w:lineRule="auto"/>
      </w:pPr>
      <w:r>
        <w:t>372 36 Ronneby</w:t>
      </w:r>
    </w:p>
    <w:p w:rsidR="00231886" w:rsidRDefault="00231886" w:rsidP="00B47792">
      <w:pPr>
        <w:spacing w:line="240" w:lineRule="auto"/>
      </w:pPr>
    </w:p>
    <w:p w:rsidR="00B02C7E" w:rsidRPr="00B02C7E" w:rsidRDefault="00B02C7E">
      <w:r>
        <w:tab/>
      </w:r>
      <w:r>
        <w:tab/>
      </w:r>
      <w:r>
        <w:tab/>
      </w:r>
    </w:p>
    <w:sectPr w:rsidR="00B02C7E" w:rsidRPr="00B02C7E" w:rsidSect="0089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02C7E"/>
    <w:rsid w:val="000329D7"/>
    <w:rsid w:val="000E7C95"/>
    <w:rsid w:val="00147F85"/>
    <w:rsid w:val="00163D19"/>
    <w:rsid w:val="00231886"/>
    <w:rsid w:val="002C5004"/>
    <w:rsid w:val="0041479D"/>
    <w:rsid w:val="00487B57"/>
    <w:rsid w:val="006C534B"/>
    <w:rsid w:val="00765439"/>
    <w:rsid w:val="008377C3"/>
    <w:rsid w:val="00893065"/>
    <w:rsid w:val="008A05D7"/>
    <w:rsid w:val="00942D62"/>
    <w:rsid w:val="00950AFC"/>
    <w:rsid w:val="00AD7279"/>
    <w:rsid w:val="00B02C7E"/>
    <w:rsid w:val="00B47792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1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1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jsa.blomgre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</dc:creator>
  <cp:lastModifiedBy>Jarl Risberg</cp:lastModifiedBy>
  <cp:revision>2</cp:revision>
  <cp:lastPrinted>2014-03-02T21:01:00Z</cp:lastPrinted>
  <dcterms:created xsi:type="dcterms:W3CDTF">2014-03-02T21:02:00Z</dcterms:created>
  <dcterms:modified xsi:type="dcterms:W3CDTF">2014-03-02T21:02:00Z</dcterms:modified>
</cp:coreProperties>
</file>