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5828" w14:textId="1AB547B5" w:rsidR="00CE5BA2" w:rsidRDefault="00524C6C">
      <w:pPr>
        <w:rPr>
          <w:sz w:val="24"/>
          <w:szCs w:val="24"/>
        </w:rPr>
      </w:pPr>
      <w:r>
        <w:rPr>
          <w:sz w:val="24"/>
          <w:szCs w:val="24"/>
        </w:rPr>
        <w:t>Vid t</w:t>
      </w:r>
      <w:r w:rsidR="0038598C">
        <w:rPr>
          <w:sz w:val="24"/>
          <w:szCs w:val="24"/>
        </w:rPr>
        <w:t xml:space="preserve">elefonsamtal med planarkitekt Viktoria framkommer att Gösta och Mary har ett avtal </w:t>
      </w:r>
      <w:r w:rsidR="00C03836">
        <w:rPr>
          <w:sz w:val="24"/>
          <w:szCs w:val="24"/>
        </w:rPr>
        <w:t xml:space="preserve">(servitut) </w:t>
      </w:r>
      <w:r w:rsidR="0038598C">
        <w:rPr>
          <w:sz w:val="24"/>
          <w:szCs w:val="24"/>
        </w:rPr>
        <w:t>sinsemellan som säger att boende i området ska ha tillgång till väg. Detta för att Gösta ska kunna sälja tomter.</w:t>
      </w:r>
    </w:p>
    <w:p w14:paraId="5F9DE731" w14:textId="75143EA8" w:rsidR="0038598C" w:rsidRDefault="0038598C">
      <w:pPr>
        <w:rPr>
          <w:sz w:val="24"/>
          <w:szCs w:val="24"/>
        </w:rPr>
      </w:pPr>
      <w:r>
        <w:rPr>
          <w:sz w:val="24"/>
          <w:szCs w:val="24"/>
        </w:rPr>
        <w:t xml:space="preserve">Telefonsamtal med Lantmätare Annika </w:t>
      </w:r>
      <w:proofErr w:type="spellStart"/>
      <w:r>
        <w:rPr>
          <w:sz w:val="24"/>
          <w:szCs w:val="24"/>
        </w:rPr>
        <w:t>Spåhl</w:t>
      </w:r>
      <w:proofErr w:type="spellEnd"/>
      <w:r>
        <w:rPr>
          <w:sz w:val="24"/>
          <w:szCs w:val="24"/>
        </w:rPr>
        <w:t>.</w:t>
      </w:r>
    </w:p>
    <w:p w14:paraId="24B4B03D" w14:textId="11CFBC6E" w:rsidR="0038598C" w:rsidRDefault="00896BA1">
      <w:pPr>
        <w:rPr>
          <w:sz w:val="24"/>
          <w:szCs w:val="24"/>
        </w:rPr>
      </w:pPr>
      <w:r>
        <w:rPr>
          <w:sz w:val="24"/>
          <w:szCs w:val="24"/>
        </w:rPr>
        <w:t>Vägen från Bö</w:t>
      </w:r>
      <w:r w:rsidR="000E0814">
        <w:rPr>
          <w:sz w:val="24"/>
          <w:szCs w:val="24"/>
        </w:rPr>
        <w:t>keviksvägen</w:t>
      </w:r>
      <w:r w:rsidR="0024552E">
        <w:rPr>
          <w:sz w:val="24"/>
          <w:szCs w:val="24"/>
        </w:rPr>
        <w:t xml:space="preserve"> ner till gården (gamla sträckningen genom gården) omfattas av en samfällighet från ett laga skifte år 1841. Nya sträckningen ägs av Mary. </w:t>
      </w:r>
    </w:p>
    <w:p w14:paraId="697C8DA4" w14:textId="280995D5" w:rsidR="007116D5" w:rsidRDefault="007116D5">
      <w:pPr>
        <w:rPr>
          <w:sz w:val="24"/>
          <w:szCs w:val="24"/>
        </w:rPr>
      </w:pPr>
      <w:r>
        <w:rPr>
          <w:sz w:val="24"/>
          <w:szCs w:val="24"/>
        </w:rPr>
        <w:t xml:space="preserve">Finns 2 servitut för Bökevik 1:131 och 1:138. Servitutet gällande 1:131 är säkert det avtal </w:t>
      </w:r>
      <w:r w:rsidR="00C03836">
        <w:rPr>
          <w:sz w:val="24"/>
          <w:szCs w:val="24"/>
        </w:rPr>
        <w:t>p</w:t>
      </w:r>
      <w:r>
        <w:rPr>
          <w:sz w:val="24"/>
          <w:szCs w:val="24"/>
        </w:rPr>
        <w:t xml:space="preserve">lanarkitekten nämnde, mellan Gösta och Mary? Vet ej vem 1:138 är. Monika har nämnt att hon har servitut. </w:t>
      </w:r>
    </w:p>
    <w:p w14:paraId="269CCE15" w14:textId="61122E7D" w:rsidR="007116D5" w:rsidRDefault="00861746">
      <w:pPr>
        <w:rPr>
          <w:sz w:val="24"/>
          <w:szCs w:val="24"/>
        </w:rPr>
      </w:pPr>
      <w:r>
        <w:rPr>
          <w:sz w:val="24"/>
          <w:szCs w:val="24"/>
        </w:rPr>
        <w:t>Vid ansökan om bildande av GA sa l</w:t>
      </w:r>
      <w:r w:rsidR="007116D5">
        <w:rPr>
          <w:sz w:val="24"/>
          <w:szCs w:val="24"/>
        </w:rPr>
        <w:t>antmätaren</w:t>
      </w:r>
      <w:r>
        <w:rPr>
          <w:sz w:val="24"/>
          <w:szCs w:val="24"/>
        </w:rPr>
        <w:t xml:space="preserve"> att det </w:t>
      </w:r>
      <w:r w:rsidR="00C03836">
        <w:rPr>
          <w:sz w:val="24"/>
          <w:szCs w:val="24"/>
        </w:rPr>
        <w:t xml:space="preserve">kan </w:t>
      </w:r>
      <w:r>
        <w:rPr>
          <w:sz w:val="24"/>
          <w:szCs w:val="24"/>
        </w:rPr>
        <w:t>kallas till ett arbetsmöte med representanter för de sökande innan det kallas till allmänt sammanträde.</w:t>
      </w:r>
    </w:p>
    <w:p w14:paraId="3D7EAF77" w14:textId="2146AFDD" w:rsidR="00861746" w:rsidRDefault="00861746">
      <w:pPr>
        <w:rPr>
          <w:sz w:val="24"/>
          <w:szCs w:val="24"/>
        </w:rPr>
      </w:pPr>
      <w:r>
        <w:rPr>
          <w:sz w:val="24"/>
          <w:szCs w:val="24"/>
        </w:rPr>
        <w:t xml:space="preserve">Vid bildande av GA så kommer sträckan från Bökeviksvägen </w:t>
      </w:r>
      <w:proofErr w:type="gramStart"/>
      <w:r>
        <w:rPr>
          <w:sz w:val="24"/>
          <w:szCs w:val="24"/>
        </w:rPr>
        <w:t>( Marys</w:t>
      </w:r>
      <w:proofErr w:type="gramEnd"/>
      <w:r>
        <w:rPr>
          <w:sz w:val="24"/>
          <w:szCs w:val="24"/>
        </w:rPr>
        <w:t xml:space="preserve"> väg) ingå i den </w:t>
      </w:r>
      <w:proofErr w:type="spellStart"/>
      <w:r>
        <w:rPr>
          <w:sz w:val="24"/>
          <w:szCs w:val="24"/>
        </w:rPr>
        <w:t>GA:n</w:t>
      </w:r>
      <w:proofErr w:type="spellEnd"/>
      <w:r>
        <w:rPr>
          <w:sz w:val="24"/>
          <w:szCs w:val="24"/>
        </w:rPr>
        <w:t>.</w:t>
      </w:r>
    </w:p>
    <w:p w14:paraId="226F2E69" w14:textId="77777777" w:rsidR="00765C45" w:rsidRDefault="00861746" w:rsidP="00861746">
      <w:pPr>
        <w:tabs>
          <w:tab w:val="right" w:pos="9072"/>
        </w:tabs>
        <w:rPr>
          <w:sz w:val="24"/>
          <w:szCs w:val="24"/>
        </w:rPr>
      </w:pPr>
      <w:r>
        <w:rPr>
          <w:sz w:val="24"/>
          <w:szCs w:val="24"/>
        </w:rPr>
        <w:t xml:space="preserve">I ett beslut gällande GA kan standarden på vägen ingå </w:t>
      </w:r>
      <w:proofErr w:type="spellStart"/>
      <w:proofErr w:type="gramStart"/>
      <w:r w:rsidR="00765C45">
        <w:rPr>
          <w:sz w:val="24"/>
          <w:szCs w:val="24"/>
        </w:rPr>
        <w:t>t.ex</w:t>
      </w:r>
      <w:proofErr w:type="spellEnd"/>
      <w:proofErr w:type="gramEnd"/>
      <w:r w:rsidR="00765C45">
        <w:rPr>
          <w:sz w:val="24"/>
          <w:szCs w:val="24"/>
        </w:rPr>
        <w:t xml:space="preserve"> </w:t>
      </w:r>
      <w:r>
        <w:rPr>
          <w:sz w:val="24"/>
          <w:szCs w:val="24"/>
        </w:rPr>
        <w:t>vägb</w:t>
      </w:r>
      <w:r w:rsidR="00765C45">
        <w:rPr>
          <w:sz w:val="24"/>
          <w:szCs w:val="24"/>
        </w:rPr>
        <w:t xml:space="preserve">redd, vändplatser, beläggning. </w:t>
      </w:r>
    </w:p>
    <w:p w14:paraId="7C511E1C" w14:textId="77777777" w:rsidR="00C03836" w:rsidRDefault="00524C6C" w:rsidP="00861746">
      <w:pPr>
        <w:tabs>
          <w:tab w:val="right" w:pos="9072"/>
        </w:tabs>
        <w:rPr>
          <w:sz w:val="24"/>
          <w:szCs w:val="24"/>
        </w:rPr>
      </w:pPr>
      <w:r>
        <w:rPr>
          <w:sz w:val="24"/>
          <w:szCs w:val="24"/>
        </w:rPr>
        <w:t>Lantmätaren anser att det inte finns någon risk att vi förlorar rätten till att använda vägen, men håller med om att vi inte har en juridisk rätt</w:t>
      </w:r>
      <w:r w:rsidR="00C03836">
        <w:rPr>
          <w:sz w:val="24"/>
          <w:szCs w:val="24"/>
        </w:rPr>
        <w:t>, det kan bara säkerställas via personliga avtal eller GA/samfällighetsförening.</w:t>
      </w:r>
    </w:p>
    <w:p w14:paraId="0EAB48F7" w14:textId="4EFD17D9" w:rsidR="00524C6C" w:rsidRDefault="00524C6C" w:rsidP="00861746">
      <w:pPr>
        <w:tabs>
          <w:tab w:val="right" w:pos="9072"/>
        </w:tabs>
        <w:rPr>
          <w:sz w:val="24"/>
          <w:szCs w:val="24"/>
        </w:rPr>
      </w:pPr>
      <w:r>
        <w:rPr>
          <w:sz w:val="24"/>
          <w:szCs w:val="24"/>
        </w:rPr>
        <w:t>Bifogar vårt köpekontrakt där det står att vi har rätt att använda väg ut till allmän väg. Köpekontraktet, från 1962, är skrivet m Torsten så giltigheten kanske är tveksam.</w:t>
      </w:r>
    </w:p>
    <w:p w14:paraId="421C880D" w14:textId="0E083B83" w:rsidR="00524C6C" w:rsidRDefault="00524C6C" w:rsidP="00861746">
      <w:pPr>
        <w:tabs>
          <w:tab w:val="right" w:pos="9072"/>
        </w:tabs>
        <w:rPr>
          <w:sz w:val="24"/>
          <w:szCs w:val="24"/>
        </w:rPr>
      </w:pPr>
      <w:r>
        <w:rPr>
          <w:sz w:val="24"/>
          <w:szCs w:val="24"/>
        </w:rPr>
        <w:t>Informerade lantmätaren om att det är en ny detaljplan på gång och hon skulle fundera på, och återkomma, ifall hon ska rekommendera att ansöka om GA ska vänta till detaljplanen är genomförd.</w:t>
      </w:r>
    </w:p>
    <w:p w14:paraId="2FD57CD0" w14:textId="1D362B01" w:rsidR="00861746" w:rsidRDefault="00765C45" w:rsidP="00861746">
      <w:pPr>
        <w:tabs>
          <w:tab w:val="right" w:pos="9072"/>
        </w:tabs>
        <w:rPr>
          <w:sz w:val="24"/>
          <w:szCs w:val="24"/>
        </w:rPr>
      </w:pPr>
      <w:r>
        <w:rPr>
          <w:sz w:val="24"/>
          <w:szCs w:val="24"/>
        </w:rPr>
        <w:t xml:space="preserve"> </w:t>
      </w:r>
    </w:p>
    <w:p w14:paraId="2CF3D532" w14:textId="77777777" w:rsidR="00861746" w:rsidRDefault="00861746">
      <w:pPr>
        <w:rPr>
          <w:sz w:val="24"/>
          <w:szCs w:val="24"/>
        </w:rPr>
      </w:pPr>
    </w:p>
    <w:p w14:paraId="1685206B" w14:textId="77777777" w:rsidR="007116D5" w:rsidRPr="0038598C" w:rsidRDefault="007116D5">
      <w:pPr>
        <w:rPr>
          <w:sz w:val="24"/>
          <w:szCs w:val="24"/>
        </w:rPr>
      </w:pPr>
    </w:p>
    <w:sectPr w:rsidR="007116D5" w:rsidRPr="00385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8C"/>
    <w:rsid w:val="000E0814"/>
    <w:rsid w:val="0024552E"/>
    <w:rsid w:val="0038598C"/>
    <w:rsid w:val="00524C6C"/>
    <w:rsid w:val="007116D5"/>
    <w:rsid w:val="00765C45"/>
    <w:rsid w:val="008424F6"/>
    <w:rsid w:val="00861746"/>
    <w:rsid w:val="00896BA1"/>
    <w:rsid w:val="00940C3B"/>
    <w:rsid w:val="00C03836"/>
    <w:rsid w:val="00CE5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5589"/>
  <w15:chartTrackingRefBased/>
  <w15:docId w15:val="{BF161AF1-C82D-449C-9013-07B5F222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Jan-Otto Kleremark</dc:creator>
  <cp:keywords/>
  <dc:description/>
  <cp:lastModifiedBy>Jarl Risberg</cp:lastModifiedBy>
  <cp:revision>2</cp:revision>
  <dcterms:created xsi:type="dcterms:W3CDTF">2023-01-16T10:15:00Z</dcterms:created>
  <dcterms:modified xsi:type="dcterms:W3CDTF">2023-01-16T10:15:00Z</dcterms:modified>
</cp:coreProperties>
</file>